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1AFE80" w14:textId="256CFD8C" w:rsidR="00F52793" w:rsidRDefault="00F52793" w:rsidP="00493868">
      <w:pPr>
        <w:pStyle w:val="NoSpacing"/>
      </w:pPr>
    </w:p>
    <w:p w14:paraId="6147A32C" w14:textId="77777777" w:rsidR="003332C0" w:rsidRDefault="003332C0" w:rsidP="00493868">
      <w:pPr>
        <w:pStyle w:val="NoSpacing"/>
      </w:pPr>
    </w:p>
    <w:p w14:paraId="77A2208E" w14:textId="5B5DFFEF" w:rsidR="00F52793" w:rsidRPr="00943C1F" w:rsidRDefault="004F1CEB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t</w:t>
      </w:r>
      <w:r w:rsidR="00C94216" w:rsidRPr="00943C1F">
        <w:rPr>
          <w:rFonts w:asciiTheme="minorHAnsi" w:hAnsiTheme="minorHAnsi" w:cs="Arial"/>
        </w:rPr>
        <w:t xml:space="preserve">emelju Odluke </w:t>
      </w:r>
      <w:r w:rsidR="00F86B20" w:rsidRPr="00943C1F">
        <w:rPr>
          <w:rFonts w:asciiTheme="minorHAnsi" w:hAnsiTheme="minorHAnsi" w:cs="Arial"/>
        </w:rPr>
        <w:t>Upravnog vijeća Dječjeg vrtića „</w:t>
      </w:r>
      <w:r w:rsidR="00FE55FC">
        <w:rPr>
          <w:rFonts w:asciiTheme="minorHAnsi" w:hAnsiTheme="minorHAnsi" w:cs="Arial"/>
        </w:rPr>
        <w:t>Vrapčić</w:t>
      </w:r>
      <w:r w:rsidR="00F86B20" w:rsidRPr="00943C1F">
        <w:rPr>
          <w:rFonts w:asciiTheme="minorHAnsi" w:hAnsiTheme="minorHAnsi" w:cs="Arial"/>
        </w:rPr>
        <w:t>“</w:t>
      </w:r>
      <w:r w:rsidR="00FE55FC">
        <w:rPr>
          <w:rFonts w:asciiTheme="minorHAnsi" w:hAnsiTheme="minorHAnsi" w:cs="Arial"/>
        </w:rPr>
        <w:t xml:space="preserve"> iz Zadra</w:t>
      </w:r>
      <w:r w:rsidR="003332C0">
        <w:rPr>
          <w:rFonts w:asciiTheme="minorHAnsi" w:hAnsiTheme="minorHAnsi" w:cs="Arial"/>
        </w:rPr>
        <w:t xml:space="preserve"> </w:t>
      </w:r>
      <w:r w:rsidR="00C94216" w:rsidRPr="00943C1F">
        <w:rPr>
          <w:rFonts w:asciiTheme="minorHAnsi" w:hAnsiTheme="minorHAnsi" w:cs="Arial"/>
        </w:rPr>
        <w:t xml:space="preserve"> od </w:t>
      </w:r>
      <w:r w:rsidR="002A5616">
        <w:rPr>
          <w:rFonts w:asciiTheme="minorHAnsi" w:hAnsiTheme="minorHAnsi" w:cs="Arial"/>
        </w:rPr>
        <w:t xml:space="preserve"> </w:t>
      </w:r>
      <w:r w:rsidR="00CA69BF">
        <w:rPr>
          <w:rFonts w:asciiTheme="minorHAnsi" w:hAnsiTheme="minorHAnsi" w:cs="Arial"/>
        </w:rPr>
        <w:t>31</w:t>
      </w:r>
      <w:r w:rsidR="0038591B" w:rsidRPr="00943C1F">
        <w:rPr>
          <w:rFonts w:asciiTheme="minorHAnsi" w:hAnsiTheme="minorHAnsi" w:cs="Arial"/>
        </w:rPr>
        <w:t>.</w:t>
      </w:r>
      <w:r w:rsidR="001F02C3">
        <w:rPr>
          <w:rFonts w:asciiTheme="minorHAnsi" w:hAnsiTheme="minorHAnsi" w:cs="Arial"/>
        </w:rPr>
        <w:t>0</w:t>
      </w:r>
      <w:r w:rsidR="00A9653A">
        <w:rPr>
          <w:rFonts w:asciiTheme="minorHAnsi" w:hAnsiTheme="minorHAnsi" w:cs="Arial"/>
        </w:rPr>
        <w:t>8</w:t>
      </w:r>
      <w:r w:rsidR="00864D1A">
        <w:rPr>
          <w:rFonts w:asciiTheme="minorHAnsi" w:hAnsiTheme="minorHAnsi" w:cs="Arial"/>
        </w:rPr>
        <w:t>.</w:t>
      </w:r>
      <w:r w:rsidR="0038591B" w:rsidRPr="00943C1F">
        <w:rPr>
          <w:rFonts w:asciiTheme="minorHAnsi" w:hAnsiTheme="minorHAnsi" w:cs="Arial"/>
        </w:rPr>
        <w:t>202</w:t>
      </w:r>
      <w:r w:rsidR="001F02C3">
        <w:rPr>
          <w:rFonts w:asciiTheme="minorHAnsi" w:hAnsiTheme="minorHAnsi" w:cs="Arial"/>
        </w:rPr>
        <w:t>2</w:t>
      </w:r>
      <w:r w:rsidR="0038591B" w:rsidRPr="00943C1F">
        <w:rPr>
          <w:rFonts w:asciiTheme="minorHAnsi" w:hAnsiTheme="minorHAnsi" w:cs="Arial"/>
        </w:rPr>
        <w:t>.</w:t>
      </w:r>
      <w:r w:rsidR="00C94216" w:rsidRPr="00943C1F">
        <w:rPr>
          <w:rFonts w:asciiTheme="minorHAnsi" w:hAnsiTheme="minorHAnsi" w:cs="Arial"/>
        </w:rPr>
        <w:t xml:space="preserve"> i članka 26. Zakona o predškolskom odgoju i obrazovanju</w:t>
      </w:r>
      <w:r w:rsidR="0038591B" w:rsidRPr="00943C1F">
        <w:rPr>
          <w:rFonts w:asciiTheme="minorHAnsi" w:hAnsiTheme="minorHAnsi" w:cs="Arial"/>
        </w:rPr>
        <w:t xml:space="preserve"> ( N.N.10/97,107/07 ,</w:t>
      </w:r>
      <w:r w:rsidR="00C94216" w:rsidRPr="00943C1F">
        <w:rPr>
          <w:rFonts w:asciiTheme="minorHAnsi" w:hAnsiTheme="minorHAnsi" w:cs="Arial"/>
        </w:rPr>
        <w:t xml:space="preserve"> 94/13</w:t>
      </w:r>
      <w:r w:rsidR="0038591B" w:rsidRPr="00943C1F">
        <w:rPr>
          <w:rFonts w:asciiTheme="minorHAnsi" w:hAnsiTheme="minorHAnsi" w:cs="Arial"/>
        </w:rPr>
        <w:t>,98/19</w:t>
      </w:r>
      <w:r w:rsidR="001F02C3">
        <w:rPr>
          <w:rFonts w:asciiTheme="minorHAnsi" w:hAnsiTheme="minorHAnsi" w:cs="Arial"/>
        </w:rPr>
        <w:t xml:space="preserve"> i 57/22</w:t>
      </w:r>
      <w:r w:rsidR="00C94216" w:rsidRPr="00943C1F">
        <w:rPr>
          <w:rFonts w:asciiTheme="minorHAnsi" w:hAnsiTheme="minorHAnsi" w:cs="Arial"/>
        </w:rPr>
        <w:t>)</w:t>
      </w:r>
      <w:r w:rsidR="00B33193">
        <w:rPr>
          <w:rFonts w:asciiTheme="minorHAnsi" w:hAnsiTheme="minorHAnsi" w:cs="Arial"/>
        </w:rPr>
        <w:t xml:space="preserve">,(u daljnjem </w:t>
      </w:r>
      <w:proofErr w:type="spellStart"/>
      <w:r w:rsidR="00B33193">
        <w:rPr>
          <w:rFonts w:asciiTheme="minorHAnsi" w:hAnsiTheme="minorHAnsi" w:cs="Arial"/>
        </w:rPr>
        <w:t>tekstu:Zakona</w:t>
      </w:r>
      <w:proofErr w:type="spellEnd"/>
      <w:r w:rsidR="00B33193">
        <w:rPr>
          <w:rFonts w:asciiTheme="minorHAnsi" w:hAnsiTheme="minorHAnsi" w:cs="Arial"/>
        </w:rPr>
        <w:t>),</w:t>
      </w:r>
      <w:r w:rsidR="00C94216" w:rsidRPr="00943C1F">
        <w:rPr>
          <w:rFonts w:asciiTheme="minorHAnsi" w:hAnsiTheme="minorHAnsi" w:cs="Arial"/>
        </w:rPr>
        <w:t xml:space="preserve"> raspisuje se</w:t>
      </w:r>
    </w:p>
    <w:p w14:paraId="21C7E04C" w14:textId="77777777" w:rsidR="00F52793" w:rsidRPr="00943C1F" w:rsidRDefault="00F52793">
      <w:pPr>
        <w:rPr>
          <w:rFonts w:asciiTheme="minorHAnsi" w:hAnsiTheme="minorHAnsi" w:cs="Arial"/>
        </w:rPr>
      </w:pPr>
    </w:p>
    <w:p w14:paraId="40212F48" w14:textId="5975C6DE" w:rsidR="00943C1F" w:rsidRPr="003D3EC4" w:rsidRDefault="00A9653A" w:rsidP="003859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</w:t>
      </w:r>
      <w:r w:rsidR="00C6252E" w:rsidRPr="00943C1F">
        <w:rPr>
          <w:rFonts w:asciiTheme="minorHAnsi" w:hAnsiTheme="minorHAnsi"/>
          <w:b/>
          <w:sz w:val="28"/>
          <w:szCs w:val="28"/>
        </w:rPr>
        <w:t xml:space="preserve"> </w:t>
      </w:r>
      <w:r w:rsidR="00C94216" w:rsidRPr="003D3EC4">
        <w:rPr>
          <w:rFonts w:asciiTheme="minorHAnsi" w:hAnsiTheme="minorHAnsi"/>
          <w:b/>
        </w:rPr>
        <w:t>NATJEČAJ ZA</w:t>
      </w:r>
      <w:r w:rsidR="00943C1F" w:rsidRPr="003D3EC4">
        <w:rPr>
          <w:rFonts w:asciiTheme="minorHAnsi" w:hAnsiTheme="minorHAnsi"/>
          <w:b/>
        </w:rPr>
        <w:t xml:space="preserve"> ODGOJITELJA /ICU PREDŠKOLSKE DJECE</w:t>
      </w:r>
    </w:p>
    <w:p w14:paraId="541FA829" w14:textId="77777777" w:rsidR="00943C1F" w:rsidRDefault="00943C1F" w:rsidP="0038591B">
      <w:pPr>
        <w:rPr>
          <w:rFonts w:asciiTheme="minorHAnsi" w:hAnsiTheme="minorHAnsi"/>
          <w:b/>
          <w:sz w:val="28"/>
          <w:szCs w:val="28"/>
        </w:rPr>
      </w:pPr>
    </w:p>
    <w:p w14:paraId="5AC931DB" w14:textId="0891459D" w:rsidR="003332C0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-n</w:t>
      </w:r>
      <w:r w:rsidR="00943C1F">
        <w:rPr>
          <w:rFonts w:asciiTheme="minorHAnsi" w:hAnsiTheme="minorHAnsi"/>
          <w:b/>
          <w:sz w:val="28"/>
          <w:szCs w:val="28"/>
        </w:rPr>
        <w:t xml:space="preserve">a određeno vrijeme </w:t>
      </w:r>
      <w:r w:rsidR="003332C0">
        <w:rPr>
          <w:rFonts w:asciiTheme="minorHAnsi" w:hAnsiTheme="minorHAnsi"/>
          <w:b/>
          <w:sz w:val="28"/>
          <w:szCs w:val="28"/>
        </w:rPr>
        <w:t xml:space="preserve"> </w:t>
      </w:r>
      <w:r w:rsidR="00A9653A">
        <w:rPr>
          <w:rFonts w:asciiTheme="minorHAnsi" w:hAnsiTheme="minorHAnsi"/>
          <w:b/>
          <w:sz w:val="28"/>
          <w:szCs w:val="28"/>
        </w:rPr>
        <w:t>do 3</w:t>
      </w:r>
      <w:r w:rsidR="00D52711">
        <w:rPr>
          <w:rFonts w:asciiTheme="minorHAnsi" w:hAnsiTheme="minorHAnsi"/>
          <w:b/>
          <w:sz w:val="28"/>
          <w:szCs w:val="28"/>
        </w:rPr>
        <w:t>1.08</w:t>
      </w:r>
      <w:r w:rsidR="00A9653A">
        <w:rPr>
          <w:rFonts w:asciiTheme="minorHAnsi" w:hAnsiTheme="minorHAnsi"/>
          <w:b/>
          <w:sz w:val="28"/>
          <w:szCs w:val="28"/>
        </w:rPr>
        <w:t>.202</w:t>
      </w:r>
      <w:r w:rsidR="008E1ED1">
        <w:rPr>
          <w:rFonts w:asciiTheme="minorHAnsi" w:hAnsiTheme="minorHAnsi"/>
          <w:b/>
          <w:sz w:val="28"/>
          <w:szCs w:val="28"/>
        </w:rPr>
        <w:t>3</w:t>
      </w:r>
      <w:r w:rsidR="00A9653A">
        <w:rPr>
          <w:rFonts w:asciiTheme="minorHAnsi" w:hAnsiTheme="minorHAnsi"/>
          <w:b/>
          <w:sz w:val="28"/>
          <w:szCs w:val="28"/>
        </w:rPr>
        <w:t xml:space="preserve">. , </w:t>
      </w:r>
      <w:r w:rsidR="00CA69BF">
        <w:rPr>
          <w:rFonts w:asciiTheme="minorHAnsi" w:hAnsiTheme="minorHAnsi"/>
          <w:b/>
          <w:sz w:val="28"/>
          <w:szCs w:val="28"/>
        </w:rPr>
        <w:t>upražnjeni poslovi</w:t>
      </w:r>
      <w:r w:rsidR="00A9653A">
        <w:rPr>
          <w:rFonts w:asciiTheme="minorHAnsi" w:hAnsiTheme="minorHAnsi"/>
          <w:b/>
          <w:sz w:val="28"/>
          <w:szCs w:val="28"/>
        </w:rPr>
        <w:t xml:space="preserve"> </w:t>
      </w:r>
    </w:p>
    <w:p w14:paraId="05A097BE" w14:textId="3F0180FD" w:rsidR="0076456F" w:rsidRPr="00943C1F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</w:t>
      </w:r>
      <w:r w:rsidR="00CA69BF">
        <w:rPr>
          <w:rFonts w:asciiTheme="minorHAnsi" w:hAnsiTheme="minorHAnsi"/>
          <w:b/>
          <w:sz w:val="28"/>
          <w:szCs w:val="28"/>
        </w:rPr>
        <w:t>jedan (1</w:t>
      </w:r>
      <w:r w:rsidR="00A9653A">
        <w:rPr>
          <w:rFonts w:asciiTheme="minorHAnsi" w:hAnsiTheme="minorHAnsi"/>
          <w:b/>
          <w:sz w:val="28"/>
          <w:szCs w:val="28"/>
        </w:rPr>
        <w:t>)</w:t>
      </w:r>
      <w:r>
        <w:rPr>
          <w:rFonts w:asciiTheme="minorHAnsi" w:hAnsiTheme="minorHAnsi"/>
          <w:b/>
          <w:sz w:val="28"/>
          <w:szCs w:val="28"/>
        </w:rPr>
        <w:t xml:space="preserve"> izvršitelj/</w:t>
      </w:r>
      <w:proofErr w:type="spellStart"/>
      <w:r>
        <w:rPr>
          <w:rFonts w:asciiTheme="minorHAnsi" w:hAnsiTheme="minorHAnsi"/>
          <w:b/>
          <w:sz w:val="28"/>
          <w:szCs w:val="28"/>
        </w:rPr>
        <w:t>ic</w:t>
      </w:r>
      <w:r w:rsidR="00CA69BF">
        <w:rPr>
          <w:rFonts w:asciiTheme="minorHAnsi" w:hAnsiTheme="minorHAnsi"/>
          <w:b/>
          <w:sz w:val="28"/>
          <w:szCs w:val="28"/>
        </w:rPr>
        <w:t>a</w:t>
      </w:r>
      <w:proofErr w:type="spellEnd"/>
      <w:r>
        <w:rPr>
          <w:rFonts w:asciiTheme="minorHAnsi" w:hAnsiTheme="minorHAnsi"/>
          <w:b/>
          <w:sz w:val="28"/>
          <w:szCs w:val="28"/>
        </w:rPr>
        <w:t>- puna norma</w:t>
      </w:r>
    </w:p>
    <w:p w14:paraId="7CE9FE6E" w14:textId="77777777" w:rsidR="00F52793" w:rsidRPr="00943C1F" w:rsidRDefault="00C94216" w:rsidP="00943C1F">
      <w:pPr>
        <w:rPr>
          <w:rFonts w:asciiTheme="minorHAnsi" w:hAnsiTheme="minorHAnsi"/>
        </w:rPr>
      </w:pPr>
      <w:r w:rsidRPr="00943C1F">
        <w:rPr>
          <w:rFonts w:asciiTheme="minorHAnsi" w:hAnsiTheme="minorHAnsi"/>
          <w:b/>
          <w:sz w:val="28"/>
          <w:szCs w:val="28"/>
        </w:rPr>
        <w:t xml:space="preserve"> </w:t>
      </w:r>
    </w:p>
    <w:p w14:paraId="37D2BAD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UVJETI ZA RADNA  MJESTA:</w:t>
      </w:r>
    </w:p>
    <w:p w14:paraId="2A55E3AE" w14:textId="136ADF84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- završen studij za odgojitelj</w:t>
      </w:r>
      <w:r w:rsidR="002A5616">
        <w:rPr>
          <w:rFonts w:asciiTheme="minorHAnsi" w:hAnsiTheme="minorHAnsi" w:cs="Arial"/>
        </w:rPr>
        <w:t>/</w:t>
      </w:r>
      <w:proofErr w:type="spellStart"/>
      <w:r w:rsidR="002A5616">
        <w:rPr>
          <w:rFonts w:asciiTheme="minorHAnsi" w:hAnsiTheme="minorHAnsi" w:cs="Arial"/>
        </w:rPr>
        <w:t>icu</w:t>
      </w:r>
      <w:proofErr w:type="spellEnd"/>
      <w:r w:rsidRPr="00943C1F">
        <w:rPr>
          <w:rFonts w:asciiTheme="minorHAnsi" w:hAnsiTheme="minorHAnsi" w:cs="Arial"/>
        </w:rPr>
        <w:t xml:space="preserve"> predškolske djece</w:t>
      </w:r>
    </w:p>
    <w:p w14:paraId="3C0C5870" w14:textId="63297494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>- odgojitelj</w:t>
      </w:r>
      <w:r w:rsidR="002A5616">
        <w:rPr>
          <w:rFonts w:asciiTheme="minorHAnsi" w:hAnsiTheme="minorHAnsi" w:cs="Arial"/>
        </w:rPr>
        <w:t>/</w:t>
      </w:r>
      <w:proofErr w:type="spellStart"/>
      <w:r w:rsidR="002A5616">
        <w:rPr>
          <w:rFonts w:asciiTheme="minorHAnsi" w:hAnsiTheme="minorHAnsi" w:cs="Arial"/>
        </w:rPr>
        <w:t>ica</w:t>
      </w:r>
      <w:proofErr w:type="spellEnd"/>
      <w:r w:rsidRPr="00943C1F">
        <w:rPr>
          <w:rFonts w:asciiTheme="minorHAnsi" w:hAnsiTheme="minorHAnsi" w:cs="Arial"/>
        </w:rPr>
        <w:t xml:space="preserve"> predškolske djece (VŠS) ili stručna ili sveučilišna prvostupnica predškolskog odgoja</w:t>
      </w:r>
      <w:r w:rsidR="002A5616">
        <w:rPr>
          <w:rFonts w:asciiTheme="minorHAnsi" w:hAnsiTheme="minorHAnsi" w:cs="Arial"/>
        </w:rPr>
        <w:t xml:space="preserve"> m/ž</w:t>
      </w:r>
    </w:p>
    <w:p w14:paraId="40A98C71" w14:textId="5147779D" w:rsid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- magistra/magistar ranog i predškolskog odgoja-završen sveučilišni diplomski studij ili diplomski specijalistički studij predškolskog odgoja (VSS)</w:t>
      </w:r>
      <w:r w:rsidR="00B33193">
        <w:rPr>
          <w:rFonts w:asciiTheme="minorHAnsi" w:hAnsiTheme="minorHAnsi" w:cs="Arial"/>
        </w:rPr>
        <w:t xml:space="preserve">, </w:t>
      </w:r>
      <w:proofErr w:type="spellStart"/>
      <w:r w:rsidR="00B33193">
        <w:rPr>
          <w:rFonts w:asciiTheme="minorHAnsi" w:hAnsiTheme="minorHAnsi" w:cs="Arial"/>
        </w:rPr>
        <w:t>tj.uvjeti</w:t>
      </w:r>
      <w:proofErr w:type="spellEnd"/>
      <w:r w:rsidR="00B33193">
        <w:rPr>
          <w:rFonts w:asciiTheme="minorHAnsi" w:hAnsiTheme="minorHAnsi" w:cs="Arial"/>
        </w:rPr>
        <w:t xml:space="preserve"> temeljem članka 24.Zakona</w:t>
      </w:r>
    </w:p>
    <w:p w14:paraId="38C0FFEE" w14:textId="7A976A61" w:rsidR="002A5616" w:rsidRPr="00943C1F" w:rsidRDefault="002A5616" w:rsidP="00943C1F">
      <w:pPr>
        <w:rPr>
          <w:rFonts w:asciiTheme="minorHAnsi" w:hAnsiTheme="minorHAnsi"/>
        </w:rPr>
      </w:pPr>
    </w:p>
    <w:p w14:paraId="18B6B1C4" w14:textId="77777777" w:rsidR="003332C0" w:rsidRDefault="003332C0" w:rsidP="00943C1F">
      <w:pPr>
        <w:rPr>
          <w:rFonts w:asciiTheme="minorHAnsi" w:hAnsiTheme="minorHAnsi" w:cs="Arial"/>
        </w:rPr>
      </w:pPr>
    </w:p>
    <w:p w14:paraId="5F70D21D" w14:textId="0715B822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Kandidat</w:t>
      </w:r>
      <w:r w:rsidR="003332C0">
        <w:rPr>
          <w:rFonts w:asciiTheme="minorHAnsi" w:hAnsiTheme="minorHAnsi" w:cs="Arial"/>
        </w:rPr>
        <w:t>/</w:t>
      </w:r>
      <w:proofErr w:type="spellStart"/>
      <w:r w:rsidR="003332C0">
        <w:rPr>
          <w:rFonts w:asciiTheme="minorHAnsi" w:hAnsiTheme="minorHAnsi" w:cs="Arial"/>
        </w:rPr>
        <w:t>kinja</w:t>
      </w:r>
      <w:proofErr w:type="spellEnd"/>
      <w:r w:rsidRPr="00943C1F">
        <w:rPr>
          <w:rFonts w:asciiTheme="minorHAnsi" w:hAnsiTheme="minorHAnsi" w:cs="Arial"/>
        </w:rPr>
        <w:t xml:space="preserve"> za  radno mjesto odgojitelja</w:t>
      </w:r>
      <w:r w:rsidR="003332C0">
        <w:rPr>
          <w:rFonts w:asciiTheme="minorHAnsi" w:hAnsiTheme="minorHAnsi" w:cs="Arial"/>
        </w:rPr>
        <w:t>/</w:t>
      </w:r>
      <w:proofErr w:type="spellStart"/>
      <w:r w:rsidR="003332C0">
        <w:rPr>
          <w:rFonts w:asciiTheme="minorHAnsi" w:hAnsiTheme="minorHAnsi" w:cs="Arial"/>
        </w:rPr>
        <w:t>icu</w:t>
      </w:r>
      <w:proofErr w:type="spellEnd"/>
      <w:r w:rsidRPr="00943C1F">
        <w:rPr>
          <w:rFonts w:asciiTheme="minorHAnsi" w:hAnsiTheme="minorHAnsi" w:cs="Arial"/>
        </w:rPr>
        <w:t xml:space="preserve"> predškolske djece  –treba dostaviti sljedeću dokumentaciju u periodu od </w:t>
      </w:r>
      <w:r w:rsidR="003F519C">
        <w:rPr>
          <w:rFonts w:asciiTheme="minorHAnsi" w:hAnsiTheme="minorHAnsi" w:cs="Arial"/>
        </w:rPr>
        <w:t>1</w:t>
      </w:r>
      <w:r w:rsidR="00D52711">
        <w:rPr>
          <w:rFonts w:asciiTheme="minorHAnsi" w:hAnsiTheme="minorHAnsi" w:cs="Arial"/>
        </w:rPr>
        <w:t>5</w:t>
      </w:r>
      <w:r w:rsidR="003F519C">
        <w:rPr>
          <w:rFonts w:asciiTheme="minorHAnsi" w:hAnsiTheme="minorHAnsi" w:cs="Arial"/>
        </w:rPr>
        <w:t>.09</w:t>
      </w:r>
      <w:r w:rsidR="001F02C3">
        <w:rPr>
          <w:rFonts w:asciiTheme="minorHAnsi" w:hAnsiTheme="minorHAnsi" w:cs="Arial"/>
        </w:rPr>
        <w:t>.</w:t>
      </w:r>
      <w:r w:rsidR="00864D1A">
        <w:rPr>
          <w:rFonts w:asciiTheme="minorHAnsi" w:hAnsiTheme="minorHAnsi" w:cs="Arial"/>
        </w:rPr>
        <w:t>202</w:t>
      </w:r>
      <w:r w:rsidR="001F02C3">
        <w:rPr>
          <w:rFonts w:asciiTheme="minorHAnsi" w:hAnsiTheme="minorHAnsi" w:cs="Arial"/>
        </w:rPr>
        <w:t>2</w:t>
      </w:r>
      <w:r w:rsidR="00864D1A">
        <w:rPr>
          <w:rFonts w:asciiTheme="minorHAnsi" w:hAnsiTheme="minorHAnsi" w:cs="Arial"/>
        </w:rPr>
        <w:t xml:space="preserve">. do </w:t>
      </w:r>
      <w:r w:rsidR="00A9653A">
        <w:rPr>
          <w:rFonts w:asciiTheme="minorHAnsi" w:hAnsiTheme="minorHAnsi" w:cs="Arial"/>
        </w:rPr>
        <w:t>2</w:t>
      </w:r>
      <w:r w:rsidR="00D52711">
        <w:rPr>
          <w:rFonts w:asciiTheme="minorHAnsi" w:hAnsiTheme="minorHAnsi" w:cs="Arial"/>
        </w:rPr>
        <w:t>3</w:t>
      </w:r>
      <w:r w:rsidR="00864D1A">
        <w:rPr>
          <w:rFonts w:asciiTheme="minorHAnsi" w:hAnsiTheme="minorHAnsi" w:cs="Arial"/>
        </w:rPr>
        <w:t>.</w:t>
      </w:r>
      <w:r w:rsidR="001F02C3">
        <w:rPr>
          <w:rFonts w:asciiTheme="minorHAnsi" w:hAnsiTheme="minorHAnsi" w:cs="Arial"/>
        </w:rPr>
        <w:t>0</w:t>
      </w:r>
      <w:r w:rsidR="003F519C">
        <w:rPr>
          <w:rFonts w:asciiTheme="minorHAnsi" w:hAnsiTheme="minorHAnsi" w:cs="Arial"/>
        </w:rPr>
        <w:t>9</w:t>
      </w:r>
      <w:r w:rsidR="00864D1A">
        <w:rPr>
          <w:rFonts w:asciiTheme="minorHAnsi" w:hAnsiTheme="minorHAnsi" w:cs="Arial"/>
        </w:rPr>
        <w:t>.202</w:t>
      </w:r>
      <w:r w:rsidR="001F02C3">
        <w:rPr>
          <w:rFonts w:asciiTheme="minorHAnsi" w:hAnsiTheme="minorHAnsi" w:cs="Arial"/>
        </w:rPr>
        <w:t>2</w:t>
      </w:r>
      <w:r w:rsidR="00864D1A">
        <w:rPr>
          <w:rFonts w:asciiTheme="minorHAnsi" w:hAnsiTheme="minorHAnsi" w:cs="Arial"/>
        </w:rPr>
        <w:t>.</w:t>
      </w:r>
    </w:p>
    <w:p w14:paraId="0D47198A" w14:textId="77777777" w:rsidR="00A9653A" w:rsidRDefault="00A9653A" w:rsidP="00A9653A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</w:p>
    <w:p w14:paraId="6A759E48" w14:textId="77777777" w:rsidR="003F519C" w:rsidRDefault="00A9653A" w:rsidP="003F519C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 w:rsidR="003332C0" w:rsidRPr="00943C1F">
        <w:rPr>
          <w:rFonts w:asciiTheme="minorHAnsi" w:hAnsiTheme="minorHAnsi" w:cs="Arial"/>
        </w:rPr>
        <w:t>Z</w:t>
      </w:r>
      <w:r w:rsidR="00943C1F" w:rsidRPr="00943C1F">
        <w:rPr>
          <w:rFonts w:asciiTheme="minorHAnsi" w:hAnsiTheme="minorHAnsi" w:cs="Arial"/>
        </w:rPr>
        <w:t>ahtjev</w:t>
      </w:r>
      <w:r w:rsidR="003332C0">
        <w:rPr>
          <w:rFonts w:asciiTheme="minorHAnsi" w:hAnsiTheme="minorHAnsi" w:cs="Arial"/>
        </w:rPr>
        <w:t xml:space="preserve"> za </w:t>
      </w:r>
      <w:r w:rsidR="00864D1A">
        <w:rPr>
          <w:rFonts w:asciiTheme="minorHAnsi" w:hAnsiTheme="minorHAnsi" w:cs="Arial"/>
        </w:rPr>
        <w:t>radno mjesto odgojitelja/</w:t>
      </w:r>
      <w:proofErr w:type="spellStart"/>
      <w:r w:rsidR="00864D1A">
        <w:rPr>
          <w:rFonts w:asciiTheme="minorHAnsi" w:hAnsiTheme="minorHAnsi" w:cs="Arial"/>
        </w:rPr>
        <w:t>icu</w:t>
      </w:r>
      <w:proofErr w:type="spellEnd"/>
      <w:r w:rsidR="00864D1A">
        <w:rPr>
          <w:rFonts w:asciiTheme="minorHAnsi" w:hAnsiTheme="minorHAnsi" w:cs="Arial"/>
        </w:rPr>
        <w:t xml:space="preserve"> </w:t>
      </w:r>
    </w:p>
    <w:p w14:paraId="6B840592" w14:textId="107EC5C4" w:rsidR="00943C1F" w:rsidRPr="00943C1F" w:rsidRDefault="00A9653A" w:rsidP="003F519C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</w:t>
      </w:r>
      <w:r w:rsidR="00943C1F" w:rsidRPr="00943C1F">
        <w:rPr>
          <w:rFonts w:asciiTheme="minorHAnsi" w:hAnsiTheme="minorHAnsi" w:cs="Arial"/>
        </w:rPr>
        <w:t>životopis</w:t>
      </w:r>
    </w:p>
    <w:p w14:paraId="42D6B264" w14:textId="4180BF74" w:rsid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 w:rsidR="00943C1F" w:rsidRPr="00943C1F">
        <w:rPr>
          <w:rFonts w:asciiTheme="minorHAnsi" w:hAnsiTheme="minorHAnsi" w:cs="Arial"/>
        </w:rPr>
        <w:t>presliku diplome ili potvrde o završenom studiju predškolskog odgoja</w:t>
      </w:r>
    </w:p>
    <w:p w14:paraId="68BDF8D1" w14:textId="6F8CE365" w:rsidR="00A9653A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4.presliku potvrde o položenom stručnom ispitu ( ako je </w:t>
      </w:r>
    </w:p>
    <w:p w14:paraId="2D7100DF" w14:textId="71279B69" w:rsidR="00A9653A" w:rsidRP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kandidat/inja posjeduje)</w:t>
      </w:r>
    </w:p>
    <w:p w14:paraId="60CFF934" w14:textId="7D1BD4E4" w:rsidR="00943C1F" w:rsidRP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</w:t>
      </w:r>
      <w:r w:rsidR="00943C1F" w:rsidRPr="00943C1F">
        <w:rPr>
          <w:rFonts w:asciiTheme="minorHAnsi" w:hAnsiTheme="minorHAnsi" w:cs="Arial"/>
        </w:rPr>
        <w:t xml:space="preserve">presliku dokaza o državljanstvu ( osobne iskaznice, </w:t>
      </w:r>
      <w:proofErr w:type="spellStart"/>
      <w:r w:rsidR="00943C1F" w:rsidRPr="00943C1F">
        <w:rPr>
          <w:rFonts w:asciiTheme="minorHAnsi" w:hAnsiTheme="minorHAnsi" w:cs="Arial"/>
        </w:rPr>
        <w:t>putovnice,domovnice</w:t>
      </w:r>
      <w:proofErr w:type="spellEnd"/>
      <w:r w:rsidR="00943C1F" w:rsidRPr="00943C1F">
        <w:rPr>
          <w:rFonts w:asciiTheme="minorHAnsi" w:hAnsiTheme="minorHAnsi" w:cs="Arial"/>
        </w:rPr>
        <w:t xml:space="preserve"> ili vojne iskaznice)</w:t>
      </w:r>
    </w:p>
    <w:p w14:paraId="2598311C" w14:textId="27CCCD13" w:rsidR="00943C1F" w:rsidRPr="00943C1F" w:rsidRDefault="00A9653A" w:rsidP="00A9653A">
      <w:pPr>
        <w:autoSpaceDN w:val="0"/>
        <w:ind w:left="567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hAnsiTheme="minorHAnsi" w:cs="Arial"/>
        </w:rPr>
        <w:t>6.</w:t>
      </w:r>
      <w:r w:rsidR="00943C1F" w:rsidRPr="00943C1F">
        <w:rPr>
          <w:rFonts w:asciiTheme="minorHAnsi" w:hAnsiTheme="minorHAnsi" w:cs="Arial"/>
        </w:rPr>
        <w:t xml:space="preserve">uvjerenja od suda da se protiv istog/e u Republici Hrvatskoj ne vodi </w:t>
      </w:r>
    </w:p>
    <w:p w14:paraId="5AA0C441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-kazneni postupak, (ne starije od 6 mjeseci od dana oglašavanja natječaja,) sukladno čl.25. st.2. i </w:t>
      </w:r>
    </w:p>
    <w:p w14:paraId="6495DD95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 potvrda nadležnog prekršajnog suda da se protiv kandidata ne vodi prekršajni postupak sukladno čl. 25.st 4. Zakona o predškolskom odgoju i obrazovanju (NN 10/97,107/07 , 94/13, 98/17.) - ne starije od 6 mjeseci od dana oglašavanja natječaja,) - </w:t>
      </w:r>
      <w:r w:rsidRPr="00943C1F">
        <w:rPr>
          <w:rFonts w:asciiTheme="minorHAnsi" w:hAnsiTheme="minorHAnsi" w:cs="Arial"/>
          <w:bCs/>
        </w:rPr>
        <w:t>u izvorniku</w:t>
      </w:r>
    </w:p>
    <w:p w14:paraId="64629384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34C2087E" w14:textId="77777777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 xml:space="preserve">Osobe koje prema posebnim propisima ostvaruju pravo prednosti moraju se u prijavi pozvati na to pravo, odnosno uz prijavu priložiti svu propisanu dokumentaciju prema posebnom zakonu i </w:t>
      </w:r>
      <w:r w:rsidRPr="00943C1F">
        <w:rPr>
          <w:rFonts w:asciiTheme="minorHAnsi" w:hAnsiTheme="minorHAnsi" w:cs="Arial"/>
          <w:bCs/>
        </w:rPr>
        <w:t xml:space="preserve">elektronski zapis o </w:t>
      </w:r>
      <w:proofErr w:type="spellStart"/>
      <w:r w:rsidRPr="00943C1F">
        <w:rPr>
          <w:rFonts w:asciiTheme="minorHAnsi" w:hAnsiTheme="minorHAnsi" w:cs="Arial"/>
          <w:bCs/>
        </w:rPr>
        <w:t>radnopravnom</w:t>
      </w:r>
      <w:proofErr w:type="spellEnd"/>
      <w:r w:rsidRPr="00943C1F">
        <w:rPr>
          <w:rFonts w:asciiTheme="minorHAnsi" w:hAnsiTheme="minorHAnsi" w:cs="Arial"/>
          <w:bCs/>
        </w:rPr>
        <w:t xml:space="preserve"> statusu (podići u Hrvatskom zavodu za mirovinsko osiguranje). </w:t>
      </w:r>
    </w:p>
    <w:p w14:paraId="12CCA5F0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Kandidat m/ž koji se poziva na pravo prednosti prilikom zapošljavanja sukladno čl. 102.Zakona o hrvatskim braniteljima iz domovinskog rata i članovima njihove obitelji (NN.121/17, 98/19,84/21), čl.48.f Zakona o zaštiti vojnih i civilnih invalida                                                                                       (NN 33/92,57/92,77/92,58/93,2/94,76/94,108/95,108/96,82/01, 103/03 i  148/13, 98/19) , članka  48.Zakona o civilnim stradalnicima Domovinskog rata (NN 84/21) i čl. </w:t>
      </w:r>
      <w:r w:rsidRPr="00943C1F">
        <w:rPr>
          <w:rFonts w:asciiTheme="minorHAnsi" w:hAnsiTheme="minorHAnsi" w:cs="Arial"/>
        </w:rPr>
        <w:lastRenderedPageBreak/>
        <w:t>9.zakona o profesionalnoj rehabilitaciji i zapošljavanju osoba s invaliditetom (NN 157/13 ,152/14, 39/18,32/20) dužni su se u prijavi na javni natječaj pozvati se na to pravo, te imaju prednost u odnosu na ostale kandidate samo pod jednakim uvjetima.</w:t>
      </w:r>
    </w:p>
    <w:p w14:paraId="5006ABB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Popis dokaza za ostvarenje prava prednosti pri zapošljavanju temeljem čl.102. Zakona o hrvatskim braniteljima  nalaze se na internetskoj stranici ministarstva hrvatskih branitelja:</w:t>
      </w:r>
    </w:p>
    <w:p w14:paraId="2AF5BEC1" w14:textId="77777777" w:rsidR="00943C1F" w:rsidRPr="00943C1F" w:rsidRDefault="00943C1F" w:rsidP="00943C1F">
      <w:pPr>
        <w:rPr>
          <w:rFonts w:asciiTheme="minorHAnsi" w:hAnsiTheme="minorHAnsi" w:cs="Arial"/>
          <w:bCs/>
        </w:rPr>
      </w:pPr>
      <w:r w:rsidRPr="00943C1F">
        <w:rPr>
          <w:rFonts w:asciiTheme="minorHAnsi" w:hAnsiTheme="minorHAnsi" w:cs="Arial"/>
          <w:bCs/>
        </w:rPr>
        <w:t>https://branitelji.gov.hr/zaposljavanje-843/843</w:t>
      </w:r>
    </w:p>
    <w:p w14:paraId="30A3CBF4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natječaj se pod jednakim uvjetima mogu javiti osobe oba spola</w:t>
      </w:r>
    </w:p>
    <w:p w14:paraId="16D42151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nepotpune i nepravovremene prijave neće se razmatrati.</w:t>
      </w:r>
    </w:p>
    <w:p w14:paraId="630ED373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4AD2D75E" w14:textId="08ECE2DB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Prijavu s dokazima o ispunjenju uvjeta natječaja dostaviti u roku osam (8) dana od dana objave na adresu: DJEČJI VRTIĆ „</w:t>
      </w:r>
      <w:r w:rsidR="00FE55FC">
        <w:rPr>
          <w:rFonts w:asciiTheme="minorHAnsi" w:hAnsiTheme="minorHAnsi" w:cs="Arial"/>
        </w:rPr>
        <w:t>VRAPČIĆ</w:t>
      </w:r>
      <w:r w:rsidRPr="00943C1F">
        <w:rPr>
          <w:rFonts w:asciiTheme="minorHAnsi" w:hAnsiTheme="minorHAnsi" w:cs="Arial"/>
        </w:rPr>
        <w:t xml:space="preserve">“ </w:t>
      </w:r>
      <w:r w:rsidRPr="00943C1F">
        <w:rPr>
          <w:rFonts w:asciiTheme="minorHAnsi" w:hAnsiTheme="minorHAnsi"/>
        </w:rPr>
        <w:t>,</w:t>
      </w:r>
      <w:r w:rsidR="00FE55FC">
        <w:rPr>
          <w:rFonts w:asciiTheme="minorHAnsi" w:hAnsiTheme="minorHAnsi"/>
        </w:rPr>
        <w:t xml:space="preserve"> 23 000 ZADAR, Gospe Maslinske 30</w:t>
      </w:r>
    </w:p>
    <w:p w14:paraId="159CFCE7" w14:textId="174031F0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s naznakom( za natječaj </w:t>
      </w:r>
      <w:r w:rsidR="002A5616">
        <w:rPr>
          <w:rFonts w:asciiTheme="minorHAnsi" w:hAnsiTheme="minorHAnsi" w:cs="Arial"/>
        </w:rPr>
        <w:t>za odgojitelja/</w:t>
      </w:r>
      <w:proofErr w:type="spellStart"/>
      <w:r w:rsidR="002A5616">
        <w:rPr>
          <w:rFonts w:asciiTheme="minorHAnsi" w:hAnsiTheme="minorHAnsi" w:cs="Arial"/>
        </w:rPr>
        <w:t>icu</w:t>
      </w:r>
      <w:proofErr w:type="spellEnd"/>
      <w:r w:rsidR="002A5616">
        <w:rPr>
          <w:rFonts w:asciiTheme="minorHAnsi" w:hAnsiTheme="minorHAnsi" w:cs="Arial"/>
        </w:rPr>
        <w:t xml:space="preserve"> </w:t>
      </w:r>
      <w:r w:rsidR="003F519C">
        <w:rPr>
          <w:rFonts w:asciiTheme="minorHAnsi" w:hAnsiTheme="minorHAnsi" w:cs="Arial"/>
        </w:rPr>
        <w:t xml:space="preserve">upražnjeni </w:t>
      </w:r>
      <w:r w:rsidR="006730CF">
        <w:rPr>
          <w:rFonts w:asciiTheme="minorHAnsi" w:hAnsiTheme="minorHAnsi" w:cs="Arial"/>
        </w:rPr>
        <w:t>poslovi</w:t>
      </w:r>
      <w:r w:rsidRPr="00943C1F">
        <w:rPr>
          <w:rFonts w:asciiTheme="minorHAnsi" w:hAnsiTheme="minorHAnsi" w:cs="Arial"/>
        </w:rPr>
        <w:t>)</w:t>
      </w:r>
    </w:p>
    <w:p w14:paraId="429EF5E5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674C331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O rezultatima izbora kandidati će biti obaviješteni u zakonskom roku.</w:t>
      </w:r>
    </w:p>
    <w:p w14:paraId="7150346B" w14:textId="77777777" w:rsidR="00F52793" w:rsidRPr="00943C1F" w:rsidRDefault="00F52793">
      <w:pPr>
        <w:rPr>
          <w:rFonts w:asciiTheme="minorHAnsi" w:hAnsiTheme="minorHAnsi"/>
        </w:rPr>
      </w:pPr>
    </w:p>
    <w:p w14:paraId="2CF7E8E1" w14:textId="77777777" w:rsidR="00F52793" w:rsidRPr="00943C1F" w:rsidRDefault="00F52793">
      <w:pPr>
        <w:rPr>
          <w:rFonts w:asciiTheme="minorHAnsi" w:hAnsiTheme="minorHAnsi"/>
        </w:rPr>
      </w:pPr>
    </w:p>
    <w:p w14:paraId="3DADCAE4" w14:textId="77777777" w:rsidR="00F52793" w:rsidRPr="00943C1F" w:rsidRDefault="00F52793">
      <w:pPr>
        <w:rPr>
          <w:rFonts w:asciiTheme="minorHAnsi" w:hAnsiTheme="minorHAnsi"/>
        </w:rPr>
      </w:pPr>
    </w:p>
    <w:p w14:paraId="4F4D6DC9" w14:textId="77777777" w:rsidR="00F52793" w:rsidRPr="00943C1F" w:rsidRDefault="00F52793">
      <w:pPr>
        <w:rPr>
          <w:rFonts w:asciiTheme="minorHAnsi" w:hAnsiTheme="minorHAnsi"/>
        </w:rPr>
      </w:pPr>
    </w:p>
    <w:p w14:paraId="68799381" w14:textId="77777777" w:rsidR="00F52793" w:rsidRPr="00943C1F" w:rsidRDefault="00F52793">
      <w:pPr>
        <w:rPr>
          <w:rFonts w:asciiTheme="minorHAnsi" w:hAnsiTheme="minorHAnsi"/>
        </w:rPr>
      </w:pPr>
    </w:p>
    <w:p w14:paraId="1B1CB3C0" w14:textId="77777777" w:rsidR="00F52793" w:rsidRPr="00943C1F" w:rsidRDefault="00F52793">
      <w:pPr>
        <w:rPr>
          <w:rFonts w:asciiTheme="minorHAnsi" w:hAnsiTheme="minorHAnsi"/>
        </w:rPr>
      </w:pPr>
    </w:p>
    <w:p w14:paraId="37289834" w14:textId="77777777" w:rsidR="00F52793" w:rsidRPr="00943C1F" w:rsidRDefault="00F52793">
      <w:pPr>
        <w:rPr>
          <w:rFonts w:asciiTheme="minorHAnsi" w:hAnsiTheme="minorHAnsi"/>
        </w:rPr>
      </w:pPr>
    </w:p>
    <w:p w14:paraId="2B63D95C" w14:textId="77777777" w:rsidR="00F52793" w:rsidRPr="00943C1F" w:rsidRDefault="00C94216">
      <w:pPr>
        <w:rPr>
          <w:rFonts w:asciiTheme="minorHAnsi" w:hAnsiTheme="minorHAnsi"/>
        </w:rPr>
      </w:pPr>
      <w:r w:rsidRPr="00943C1F">
        <w:rPr>
          <w:rFonts w:asciiTheme="minorHAnsi" w:hAnsiTheme="minorHAnsi"/>
          <w:sz w:val="28"/>
          <w:szCs w:val="28"/>
        </w:rPr>
        <w:t xml:space="preserve">                                                     </w:t>
      </w:r>
    </w:p>
    <w:p w14:paraId="3096696D" w14:textId="77777777" w:rsidR="00F52793" w:rsidRPr="00943C1F" w:rsidRDefault="00F52793">
      <w:pPr>
        <w:rPr>
          <w:rFonts w:asciiTheme="minorHAnsi" w:hAnsiTheme="minorHAnsi"/>
        </w:rPr>
      </w:pPr>
    </w:p>
    <w:sectPr w:rsidR="00F52793" w:rsidRPr="00943C1F">
      <w:pgSz w:w="11907" w:h="16840"/>
      <w:pgMar w:top="1418" w:right="1797" w:bottom="1418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E2BF2"/>
    <w:multiLevelType w:val="multilevel"/>
    <w:tmpl w:val="3072E20C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520" w:firstLine="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4140" w:firstLine="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5400" w:firstLine="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6840" w:firstLine="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8460" w:firstLine="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9720" w:firstLine="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11160" w:firstLine="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12780" w:firstLine="0"/>
      </w:pPr>
      <w:rPr>
        <w:position w:val="0"/>
        <w:vertAlign w:val="baseline"/>
      </w:rPr>
    </w:lvl>
  </w:abstractNum>
  <w:abstractNum w:abstractNumId="1" w15:restartNumberingAfterBreak="0">
    <w:nsid w:val="3A8E24B9"/>
    <w:multiLevelType w:val="multilevel"/>
    <w:tmpl w:val="0DDAB59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A6E176C"/>
    <w:multiLevelType w:val="multilevel"/>
    <w:tmpl w:val="9F16B554"/>
    <w:lvl w:ilvl="0">
      <w:start w:val="1"/>
      <w:numFmt w:val="decimal"/>
      <w:lvlText w:val="%1."/>
      <w:lvlJc w:val="left"/>
      <w:pPr>
        <w:ind w:left="207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7BA944E2"/>
    <w:multiLevelType w:val="multilevel"/>
    <w:tmpl w:val="A168A7FA"/>
    <w:lvl w:ilvl="0">
      <w:numFmt w:val="bullet"/>
      <w:lvlText w:val="-"/>
      <w:lvlJc w:val="left"/>
      <w:pPr>
        <w:ind w:left="1080" w:firstLine="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o"/>
      <w:lvlJc w:val="left"/>
      <w:pPr>
        <w:ind w:left="2520" w:firstLine="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5400" w:firstLine="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pPr>
        <w:ind w:left="6840" w:firstLine="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8280" w:firstLine="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9720" w:firstLine="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pPr>
        <w:ind w:left="11160" w:firstLine="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12600" w:firstLine="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3"/>
    <w:rsid w:val="000477A6"/>
    <w:rsid w:val="000A3460"/>
    <w:rsid w:val="00191E20"/>
    <w:rsid w:val="001B4A54"/>
    <w:rsid w:val="001F02C3"/>
    <w:rsid w:val="00244864"/>
    <w:rsid w:val="002A5616"/>
    <w:rsid w:val="002A73B8"/>
    <w:rsid w:val="003054C3"/>
    <w:rsid w:val="003332C0"/>
    <w:rsid w:val="0038591B"/>
    <w:rsid w:val="003D3EC4"/>
    <w:rsid w:val="003F519C"/>
    <w:rsid w:val="00485ADD"/>
    <w:rsid w:val="00493868"/>
    <w:rsid w:val="004F1CEB"/>
    <w:rsid w:val="00621857"/>
    <w:rsid w:val="006730CF"/>
    <w:rsid w:val="0076456F"/>
    <w:rsid w:val="007C08A5"/>
    <w:rsid w:val="007D76A6"/>
    <w:rsid w:val="00864D1A"/>
    <w:rsid w:val="008E1ED1"/>
    <w:rsid w:val="008E57B0"/>
    <w:rsid w:val="00913AD8"/>
    <w:rsid w:val="00943C1F"/>
    <w:rsid w:val="00A9653A"/>
    <w:rsid w:val="00B33193"/>
    <w:rsid w:val="00BB46C5"/>
    <w:rsid w:val="00C6252E"/>
    <w:rsid w:val="00C94216"/>
    <w:rsid w:val="00CA69BF"/>
    <w:rsid w:val="00CF5CFE"/>
    <w:rsid w:val="00D52711"/>
    <w:rsid w:val="00D554EC"/>
    <w:rsid w:val="00D654AF"/>
    <w:rsid w:val="00DB0CFA"/>
    <w:rsid w:val="00E41E54"/>
    <w:rsid w:val="00E4406D"/>
    <w:rsid w:val="00E9261D"/>
    <w:rsid w:val="00F52793"/>
    <w:rsid w:val="00F86B20"/>
    <w:rsid w:val="00F86E4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8A21"/>
  <w15:docId w15:val="{08604F2F-47AB-4145-AE62-3DCE6BF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493868"/>
  </w:style>
  <w:style w:type="paragraph" w:styleId="ListParagraph">
    <w:name w:val="List Paragraph"/>
    <w:basedOn w:val="Normal"/>
    <w:qFormat/>
    <w:rsid w:val="00E4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OBITELJ CERANJA</dc:creator>
  <cp:lastModifiedBy>Korisnik</cp:lastModifiedBy>
  <cp:revision>2</cp:revision>
  <dcterms:created xsi:type="dcterms:W3CDTF">2023-03-08T22:11:00Z</dcterms:created>
  <dcterms:modified xsi:type="dcterms:W3CDTF">2023-03-08T22:11:00Z</dcterms:modified>
</cp:coreProperties>
</file>